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16AF" w:rsidRDefault="00B516AF" w:rsidP="00B516AF">
      <w:pPr>
        <w:jc w:val="both"/>
      </w:pPr>
      <w:r w:rsidRPr="00BD52B5">
        <w:rPr>
          <w:noProof/>
          <w:sz w:val="28"/>
          <w:szCs w:val="28"/>
          <w:lang w:eastAsia="pl-PL"/>
        </w:rPr>
        <w:drawing>
          <wp:inline distT="0" distB="0" distL="0" distR="0" wp14:anchorId="639A122E" wp14:editId="28B86A7F">
            <wp:extent cx="5760720" cy="815715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16AF" w:rsidRDefault="00B516AF" w:rsidP="00B516AF"/>
    <w:p w:rsidR="00B516AF" w:rsidRDefault="00B516AF" w:rsidP="00B516AF">
      <w:pPr>
        <w:tabs>
          <w:tab w:val="left" w:pos="3255"/>
        </w:tabs>
        <w:jc w:val="both"/>
        <w:rPr>
          <w:b/>
          <w:sz w:val="28"/>
          <w:szCs w:val="28"/>
        </w:rPr>
      </w:pPr>
      <w:r>
        <w:tab/>
      </w:r>
      <w:r>
        <w:tab/>
      </w:r>
      <w:r w:rsidRPr="00B516AF">
        <w:rPr>
          <w:b/>
          <w:sz w:val="28"/>
          <w:szCs w:val="28"/>
        </w:rPr>
        <w:t>-REKRUTACJA-</w:t>
      </w:r>
    </w:p>
    <w:p w:rsidR="002B3DE4" w:rsidRDefault="00B516AF" w:rsidP="00B516AF">
      <w:pPr>
        <w:tabs>
          <w:tab w:val="left" w:pos="32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516AF">
        <w:rPr>
          <w:b/>
          <w:sz w:val="28"/>
          <w:szCs w:val="28"/>
        </w:rPr>
        <w:t xml:space="preserve">w ramach </w:t>
      </w:r>
      <w:r>
        <w:rPr>
          <w:b/>
          <w:sz w:val="28"/>
          <w:szCs w:val="28"/>
        </w:rPr>
        <w:t xml:space="preserve">NABORU </w:t>
      </w:r>
      <w:r w:rsidR="009B314B">
        <w:rPr>
          <w:b/>
          <w:sz w:val="28"/>
          <w:szCs w:val="28"/>
        </w:rPr>
        <w:t>V</w:t>
      </w:r>
    </w:p>
    <w:p w:rsidR="00B516AF" w:rsidRDefault="00B516AF" w:rsidP="00B516AF">
      <w:pPr>
        <w:tabs>
          <w:tab w:val="left" w:pos="325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B516AF">
        <w:rPr>
          <w:sz w:val="28"/>
          <w:szCs w:val="28"/>
        </w:rPr>
        <w:t xml:space="preserve">do Projektu </w:t>
      </w:r>
      <w:r w:rsidR="00C63278">
        <w:rPr>
          <w:b/>
          <w:sz w:val="28"/>
          <w:szCs w:val="28"/>
        </w:rPr>
        <w:t>,,Kierunek Z</w:t>
      </w:r>
      <w:r w:rsidRPr="00B516AF">
        <w:rPr>
          <w:b/>
          <w:sz w:val="28"/>
          <w:szCs w:val="28"/>
        </w:rPr>
        <w:t>atrudnienie’’</w:t>
      </w:r>
    </w:p>
    <w:p w:rsidR="00B516AF" w:rsidRPr="0068656D" w:rsidRDefault="00B516AF" w:rsidP="00B516AF">
      <w:pPr>
        <w:tabs>
          <w:tab w:val="left" w:pos="3255"/>
        </w:tabs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68656D">
        <w:rPr>
          <w:rFonts w:eastAsia="Times New Roman" w:cs="Times New Roman"/>
          <w:bCs/>
          <w:sz w:val="20"/>
          <w:szCs w:val="20"/>
          <w:lang w:eastAsia="pl-PL"/>
        </w:rPr>
        <w:t xml:space="preserve"> PROJEKT REALIZOWANY JEST W PARTNERSTWIE PRZEZ BIESZCZADZKĄ AGENCJĘ ROZWOJU REGIONALNEGO – LIDERA PROJEKTU I BIESZCZADZKIE FORUM EUROPEJSKIE – PARTNERA PROJEKTU WSPÓŁFINANSOWANY ZE ŚRODKÓW EUROPEJSKIEGO FUNDUSZU SPOŁECZNEGO, W RAMACH REGIONALNEGO PROGRAMU OPERACYJNEGO WOJEWÓDZTWA PODKARPACKIEGO NA LATA 2014-2020 OŚ PRIORYTETOWA VIII. INTEGRACJA SPOŁECZNA DZIAŁANIE 8.1 AKTYWNA INTEGRACJA OSÓB ZAGROŻONYCH UBÓSTWEM LUB WYKLUCZENIEM SPOŁECZNYM.</w:t>
      </w:r>
    </w:p>
    <w:p w:rsidR="00ED783D" w:rsidRPr="0068656D" w:rsidRDefault="00ED783D" w:rsidP="00B516AF">
      <w:pPr>
        <w:tabs>
          <w:tab w:val="left" w:pos="3255"/>
        </w:tabs>
        <w:jc w:val="both"/>
        <w:rPr>
          <w:sz w:val="20"/>
          <w:szCs w:val="20"/>
        </w:rPr>
      </w:pPr>
    </w:p>
    <w:p w:rsidR="00ED783D" w:rsidRDefault="00B516AF" w:rsidP="00ED783D">
      <w:pPr>
        <w:tabs>
          <w:tab w:val="left" w:pos="1695"/>
        </w:tabs>
        <w:jc w:val="center"/>
        <w:rPr>
          <w:b/>
          <w:bCs/>
          <w:sz w:val="28"/>
          <w:szCs w:val="28"/>
          <w:u w:val="single"/>
        </w:rPr>
      </w:pPr>
      <w:r w:rsidRPr="00B516AF">
        <w:rPr>
          <w:b/>
          <w:bCs/>
          <w:sz w:val="28"/>
          <w:szCs w:val="28"/>
          <w:u w:val="single"/>
        </w:rPr>
        <w:t>REKRUTACJA</w:t>
      </w:r>
      <w:r w:rsidRPr="00B516AF">
        <w:rPr>
          <w:sz w:val="28"/>
          <w:szCs w:val="28"/>
          <w:u w:val="single"/>
        </w:rPr>
        <w:t> </w:t>
      </w:r>
      <w:r w:rsidRPr="00B516AF">
        <w:rPr>
          <w:b/>
          <w:bCs/>
          <w:sz w:val="28"/>
          <w:szCs w:val="28"/>
          <w:u w:val="single"/>
        </w:rPr>
        <w:t>w ramach NABORU</w:t>
      </w:r>
      <w:r>
        <w:rPr>
          <w:b/>
          <w:bCs/>
          <w:sz w:val="28"/>
          <w:szCs w:val="28"/>
          <w:u w:val="single"/>
        </w:rPr>
        <w:t xml:space="preserve"> </w:t>
      </w:r>
      <w:r w:rsidR="009B314B">
        <w:rPr>
          <w:b/>
          <w:bCs/>
          <w:sz w:val="28"/>
          <w:szCs w:val="28"/>
          <w:u w:val="single"/>
        </w:rPr>
        <w:t>V</w:t>
      </w:r>
      <w:r w:rsidR="00F921C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: od </w:t>
      </w:r>
      <w:r w:rsidR="009B314B">
        <w:rPr>
          <w:b/>
          <w:bCs/>
          <w:sz w:val="28"/>
          <w:szCs w:val="28"/>
          <w:u w:val="single"/>
        </w:rPr>
        <w:t>13.05.2020 do 26.05</w:t>
      </w:r>
      <w:r w:rsidR="009B5499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>2020 r</w:t>
      </w:r>
      <w:r w:rsidR="00ED783D">
        <w:rPr>
          <w:b/>
          <w:bCs/>
          <w:sz w:val="28"/>
          <w:szCs w:val="28"/>
          <w:u w:val="single"/>
        </w:rPr>
        <w:t>.</w:t>
      </w:r>
    </w:p>
    <w:p w:rsidR="00ED783D" w:rsidRDefault="00ED783D" w:rsidP="00ED783D">
      <w:pPr>
        <w:tabs>
          <w:tab w:val="left" w:pos="1695"/>
        </w:tabs>
        <w:jc w:val="both"/>
        <w:rPr>
          <w:b/>
          <w:bCs/>
          <w:sz w:val="28"/>
          <w:szCs w:val="28"/>
          <w:u w:val="single"/>
        </w:rPr>
      </w:pPr>
    </w:p>
    <w:p w:rsidR="00B516AF" w:rsidRPr="0068656D" w:rsidRDefault="00F921C3" w:rsidP="0068656D">
      <w:pPr>
        <w:tabs>
          <w:tab w:val="left" w:pos="1695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Ze względu na zagrożenie </w:t>
      </w:r>
      <w:r w:rsidRPr="00E127E8">
        <w:rPr>
          <w:sz w:val="28"/>
          <w:szCs w:val="28"/>
        </w:rPr>
        <w:t xml:space="preserve">spowodowane  </w:t>
      </w:r>
      <w:proofErr w:type="spellStart"/>
      <w:r w:rsidRPr="00E127E8">
        <w:rPr>
          <w:sz w:val="28"/>
          <w:szCs w:val="28"/>
        </w:rPr>
        <w:t>koronawirusem</w:t>
      </w:r>
      <w:proofErr w:type="spellEnd"/>
      <w:r w:rsidRPr="00E127E8">
        <w:rPr>
          <w:sz w:val="28"/>
          <w:szCs w:val="28"/>
        </w:rPr>
        <w:t xml:space="preserve">  (COVID-19)</w:t>
      </w:r>
      <w:r w:rsidR="00ED783D">
        <w:rPr>
          <w:sz w:val="28"/>
          <w:szCs w:val="28"/>
        </w:rPr>
        <w:t xml:space="preserve"> rekrutacja odbywać się będzie </w:t>
      </w:r>
      <w:r w:rsidR="00854448">
        <w:rPr>
          <w:b/>
          <w:bCs/>
          <w:sz w:val="28"/>
          <w:szCs w:val="28"/>
        </w:rPr>
        <w:t>za pośrednictwem poczty tradycyjnej bądź firmy kurierskiej.</w:t>
      </w:r>
    </w:p>
    <w:p w:rsidR="00ED783D" w:rsidRPr="0068656D" w:rsidRDefault="00ED783D" w:rsidP="00ED783D">
      <w:pPr>
        <w:tabs>
          <w:tab w:val="left" w:pos="1695"/>
        </w:tabs>
        <w:jc w:val="both"/>
        <w:rPr>
          <w:sz w:val="28"/>
          <w:szCs w:val="28"/>
        </w:rPr>
      </w:pPr>
    </w:p>
    <w:p w:rsidR="00ED783D" w:rsidRPr="0068656D" w:rsidRDefault="00ED783D" w:rsidP="00E127E8">
      <w:pPr>
        <w:tabs>
          <w:tab w:val="left" w:pos="1695"/>
        </w:tabs>
        <w:jc w:val="both"/>
        <w:rPr>
          <w:i/>
          <w:iCs/>
          <w:sz w:val="28"/>
          <w:szCs w:val="28"/>
        </w:rPr>
      </w:pPr>
      <w:r w:rsidRPr="0068656D">
        <w:rPr>
          <w:i/>
          <w:iCs/>
          <w:sz w:val="28"/>
          <w:szCs w:val="28"/>
        </w:rPr>
        <w:t>Wszelkich informacji na temat rekrutacji udziela Bieszczadzkie Forum Europejskie pod nr tel.:</w:t>
      </w:r>
      <w:r w:rsidR="0068656D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68656D" w:rsidRPr="0068656D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13 46-962-72,  </w:t>
      </w:r>
      <w:r w:rsidRPr="0068656D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797899321</w:t>
      </w:r>
      <w:r w:rsidR="0068656D" w:rsidRPr="0068656D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ED783D" w:rsidRPr="0068656D" w:rsidRDefault="00ED783D" w:rsidP="0068656D">
      <w:pPr>
        <w:tabs>
          <w:tab w:val="left" w:pos="1695"/>
        </w:tabs>
        <w:rPr>
          <w:b/>
          <w:bCs/>
          <w:i/>
          <w:iCs/>
          <w:sz w:val="28"/>
          <w:szCs w:val="28"/>
          <w:u w:val="single"/>
        </w:rPr>
      </w:pPr>
    </w:p>
    <w:p w:rsidR="00B516AF" w:rsidRDefault="00B516AF" w:rsidP="00B516AF">
      <w:pPr>
        <w:rPr>
          <w:sz w:val="28"/>
          <w:szCs w:val="28"/>
        </w:rPr>
      </w:pPr>
    </w:p>
    <w:p w:rsidR="00B516AF" w:rsidRPr="00B516AF" w:rsidRDefault="00B516AF" w:rsidP="00B516AF">
      <w:pPr>
        <w:pStyle w:val="Stopka"/>
        <w:rPr>
          <w:rFonts w:ascii="Arial" w:hAnsi="Arial" w:cs="Arial"/>
          <w:iCs/>
          <w:sz w:val="20"/>
          <w:szCs w:val="20"/>
        </w:rPr>
      </w:pPr>
      <w:r w:rsidRPr="00B516AF">
        <w:rPr>
          <w:noProof/>
        </w:rPr>
        <w:drawing>
          <wp:anchor distT="0" distB="0" distL="114300" distR="114300" simplePos="0" relativeHeight="251659264" behindDoc="0" locked="0" layoutInCell="1" allowOverlap="1" wp14:anchorId="727EE5DA" wp14:editId="0944C21A">
            <wp:simplePos x="0" y="0"/>
            <wp:positionH relativeFrom="column">
              <wp:posOffset>33655</wp:posOffset>
            </wp:positionH>
            <wp:positionV relativeFrom="paragraph">
              <wp:posOffset>121285</wp:posOffset>
            </wp:positionV>
            <wp:extent cx="714375" cy="390525"/>
            <wp:effectExtent l="19050" t="0" r="9525" b="0"/>
            <wp:wrapNone/>
            <wp:docPr id="3" name="Obraz 5" descr="logo w nagłówku 170x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 w nagłówku 170x9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16AF">
        <w:rPr>
          <w:rFonts w:ascii="Calibri" w:hAnsi="Calibri"/>
          <w:noProof/>
          <w:sz w:val="16"/>
          <w:szCs w:val="16"/>
        </w:rPr>
        <w:t>LIDER PROJEKTU</w:t>
      </w:r>
      <w:r w:rsidRPr="00B516AF">
        <w:rPr>
          <w:rFonts w:ascii="Calibri" w:hAnsi="Calibri"/>
          <w:noProof/>
          <w:sz w:val="16"/>
          <w:szCs w:val="16"/>
        </w:rPr>
        <w:tab/>
        <w:t>PROJEKT REALIZUJE:</w:t>
      </w:r>
      <w:r w:rsidRPr="00B516AF">
        <w:rPr>
          <w:rFonts w:cs="Arial"/>
          <w:iCs/>
          <w:sz w:val="20"/>
          <w:szCs w:val="20"/>
        </w:rPr>
        <w:tab/>
      </w:r>
      <w:r w:rsidRPr="00B516AF">
        <w:rPr>
          <w:rFonts w:ascii="Calibri" w:hAnsi="Calibri" w:cs="Arial"/>
          <w:iCs/>
          <w:sz w:val="16"/>
          <w:szCs w:val="16"/>
        </w:rPr>
        <w:t>PARTNER PROJEKTU</w:t>
      </w:r>
      <w:r w:rsidRPr="00B516AF">
        <w:rPr>
          <w:rFonts w:ascii="Arial" w:hAnsi="Arial" w:cs="Arial"/>
          <w:iCs/>
          <w:sz w:val="20"/>
          <w:szCs w:val="20"/>
        </w:rPr>
        <w:tab/>
      </w:r>
    </w:p>
    <w:p w:rsidR="00B516AF" w:rsidRPr="00B516AF" w:rsidRDefault="00B516AF" w:rsidP="00B516A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B516AF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B516AF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B516A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A0138CF" wp14:editId="6BED0968">
            <wp:extent cx="476250" cy="466725"/>
            <wp:effectExtent l="19050" t="0" r="0" b="0"/>
            <wp:docPr id="4" name="Obraz 2" descr="bfe_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fe_mal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6AF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</w:p>
    <w:p w:rsidR="00B516AF" w:rsidRPr="00B516AF" w:rsidRDefault="00B516AF" w:rsidP="00B516A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516AF">
        <w:rPr>
          <w:rFonts w:ascii="Times New Roman" w:eastAsia="Times New Roman" w:hAnsi="Times New Roman" w:cs="Times New Roman"/>
          <w:sz w:val="16"/>
          <w:szCs w:val="16"/>
          <w:lang w:eastAsia="pl-PL"/>
        </w:rPr>
        <w:t>Bieszczadzka Agencja Rozwoju Regionalnego SP. z o.o.</w:t>
      </w:r>
      <w:r w:rsidRPr="00B516A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516A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Bieszczadzkie Forum Europejskie</w:t>
      </w:r>
    </w:p>
    <w:p w:rsidR="00B516AF" w:rsidRPr="00B516AF" w:rsidRDefault="00B516AF" w:rsidP="00B516A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516AF">
        <w:rPr>
          <w:rFonts w:ascii="Times New Roman" w:eastAsia="Times New Roman" w:hAnsi="Times New Roman" w:cs="Times New Roman"/>
          <w:sz w:val="16"/>
          <w:szCs w:val="16"/>
          <w:lang w:eastAsia="pl-PL"/>
        </w:rPr>
        <w:t>38-700 Ustrzyki Dolne ul. Rynek 17</w:t>
      </w:r>
      <w:r w:rsidRPr="00B516A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516A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ul. Mickiewicza 17, 38-600 Lesko</w:t>
      </w:r>
      <w:r w:rsidRPr="00B516A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B516AF" w:rsidRPr="00B516AF" w:rsidRDefault="00B516AF" w:rsidP="00B516AF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Calibri" w:eastAsia="Times New Roman" w:hAnsi="Calibri" w:cs="Arial"/>
          <w:iCs/>
          <w:sz w:val="16"/>
          <w:szCs w:val="16"/>
          <w:lang w:eastAsia="pl-PL"/>
        </w:rPr>
      </w:pPr>
      <w:r w:rsidRPr="00B516AF">
        <w:rPr>
          <w:rFonts w:ascii="Calibri" w:eastAsia="Times New Roman" w:hAnsi="Calibri" w:cs="Arial"/>
          <w:iCs/>
          <w:sz w:val="16"/>
          <w:szCs w:val="16"/>
          <w:lang w:eastAsia="pl-PL"/>
        </w:rPr>
        <w:t>tel. (013) 461-29-98, tel./fax (013) 461-2147</w:t>
      </w:r>
      <w:r w:rsidRPr="00B516AF">
        <w:rPr>
          <w:rFonts w:ascii="Calibri" w:eastAsia="Times New Roman" w:hAnsi="Calibri" w:cs="Arial"/>
          <w:iCs/>
          <w:sz w:val="16"/>
          <w:szCs w:val="16"/>
          <w:lang w:eastAsia="pl-PL"/>
        </w:rPr>
        <w:tab/>
      </w:r>
      <w:r w:rsidRPr="00B516AF">
        <w:rPr>
          <w:rFonts w:ascii="Calibri" w:eastAsia="Times New Roman" w:hAnsi="Calibri" w:cs="Arial"/>
          <w:iCs/>
          <w:sz w:val="16"/>
          <w:szCs w:val="16"/>
          <w:lang w:eastAsia="pl-PL"/>
        </w:rPr>
        <w:tab/>
      </w:r>
      <w:r w:rsidRPr="00B516AF">
        <w:rPr>
          <w:rFonts w:ascii="Calibri" w:eastAsia="Times New Roman" w:hAnsi="Calibri" w:cs="Times New Roman"/>
          <w:sz w:val="16"/>
          <w:szCs w:val="16"/>
          <w:lang w:eastAsia="pl-PL"/>
        </w:rPr>
        <w:t>Tel.(13)4696272 e-mail:bf5@gazeta.pl</w:t>
      </w:r>
    </w:p>
    <w:p w:rsidR="00B516AF" w:rsidRPr="009B314B" w:rsidRDefault="00B516AF" w:rsidP="00B516AF">
      <w:pPr>
        <w:pStyle w:val="Stopka"/>
        <w:rPr>
          <w:sz w:val="28"/>
          <w:szCs w:val="28"/>
          <w:lang w:val="en-US"/>
        </w:rPr>
      </w:pPr>
      <w:r w:rsidRPr="00B516AF">
        <w:rPr>
          <w:rFonts w:ascii="Calibri" w:hAnsi="Calibri" w:cs="Arial"/>
          <w:iCs/>
          <w:sz w:val="16"/>
          <w:szCs w:val="16"/>
          <w:lang w:val="en-US"/>
        </w:rPr>
        <w:t xml:space="preserve">e-mail: </w:t>
      </w:r>
      <w:hyperlink r:id="rId7" w:history="1">
        <w:r w:rsidRPr="00B516AF">
          <w:rPr>
            <w:rFonts w:ascii="Calibri" w:hAnsi="Calibri" w:cs="Arial"/>
            <w:iCs/>
            <w:color w:val="0000FF"/>
            <w:sz w:val="16"/>
            <w:szCs w:val="16"/>
            <w:u w:val="single"/>
            <w:lang w:val="en-US"/>
          </w:rPr>
          <w:t>biuro@barr-ustrzyki.pl</w:t>
        </w:r>
      </w:hyperlink>
      <w:r w:rsidRPr="00B516AF">
        <w:rPr>
          <w:rFonts w:ascii="Calibri" w:hAnsi="Calibri" w:cs="Arial"/>
          <w:iCs/>
          <w:sz w:val="16"/>
          <w:szCs w:val="16"/>
          <w:lang w:val="en-US"/>
        </w:rPr>
        <w:tab/>
      </w:r>
      <w:r w:rsidRPr="00B516AF">
        <w:rPr>
          <w:rFonts w:ascii="Calibri" w:hAnsi="Calibri" w:cs="Arial"/>
          <w:iCs/>
          <w:sz w:val="16"/>
          <w:szCs w:val="16"/>
          <w:lang w:val="en-US"/>
        </w:rPr>
        <w:tab/>
      </w:r>
      <w:hyperlink r:id="rId8" w:history="1">
        <w:r w:rsidRPr="00B516AF">
          <w:rPr>
            <w:rFonts w:ascii="Calibri" w:hAnsi="Calibri"/>
            <w:color w:val="0000FF"/>
            <w:sz w:val="16"/>
            <w:szCs w:val="16"/>
            <w:u w:val="single"/>
            <w:lang w:val="en-US"/>
          </w:rPr>
          <w:t>www.bfe-lesko.pl</w:t>
        </w:r>
      </w:hyperlink>
    </w:p>
    <w:p w:rsidR="00B516AF" w:rsidRPr="009B314B" w:rsidRDefault="00B516AF" w:rsidP="00B516AF">
      <w:pPr>
        <w:tabs>
          <w:tab w:val="left" w:pos="1425"/>
        </w:tabs>
        <w:rPr>
          <w:sz w:val="28"/>
          <w:szCs w:val="28"/>
          <w:lang w:val="en-US"/>
        </w:rPr>
      </w:pPr>
    </w:p>
    <w:sectPr w:rsidR="00B516AF" w:rsidRPr="009B3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F7"/>
    <w:rsid w:val="00056DB8"/>
    <w:rsid w:val="00140E29"/>
    <w:rsid w:val="001967FF"/>
    <w:rsid w:val="001A6E6B"/>
    <w:rsid w:val="002B3DE4"/>
    <w:rsid w:val="00656AFF"/>
    <w:rsid w:val="0068656D"/>
    <w:rsid w:val="00842E0B"/>
    <w:rsid w:val="00854448"/>
    <w:rsid w:val="00932B49"/>
    <w:rsid w:val="009B314B"/>
    <w:rsid w:val="009B5499"/>
    <w:rsid w:val="00A735F7"/>
    <w:rsid w:val="00B516AF"/>
    <w:rsid w:val="00C63278"/>
    <w:rsid w:val="00CF595C"/>
    <w:rsid w:val="00DC060B"/>
    <w:rsid w:val="00E127E8"/>
    <w:rsid w:val="00ED783D"/>
    <w:rsid w:val="00F9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F9F76-FDA0-412B-A36A-B73F4B75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6A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516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16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B516A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e-lesko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uro@barr-ustrzyk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 nr1</dc:creator>
  <cp:lastModifiedBy>anna.palacka@wp.pl</cp:lastModifiedBy>
  <cp:revision>2</cp:revision>
  <dcterms:created xsi:type="dcterms:W3CDTF">2020-05-13T13:07:00Z</dcterms:created>
  <dcterms:modified xsi:type="dcterms:W3CDTF">2020-05-13T13:07:00Z</dcterms:modified>
</cp:coreProperties>
</file>