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A77" w:rsidRDefault="00D52A77" w:rsidP="00D52A77">
      <w:pPr>
        <w:jc w:val="center"/>
        <w:rPr>
          <w:b/>
        </w:rPr>
      </w:pPr>
    </w:p>
    <w:p w:rsidR="00D23784" w:rsidRDefault="00366059" w:rsidP="00D23784">
      <w:pPr>
        <w:jc w:val="right"/>
      </w:pPr>
      <w:r>
        <w:t>Ustrzyki Dolne, 09.05</w:t>
      </w:r>
      <w:r w:rsidR="00D23784" w:rsidRPr="00D23784">
        <w:t>.2019 r.</w:t>
      </w:r>
    </w:p>
    <w:p w:rsidR="00D23784" w:rsidRPr="00D23784" w:rsidRDefault="00D23784" w:rsidP="00D23784">
      <w:pPr>
        <w:jc w:val="right"/>
      </w:pPr>
    </w:p>
    <w:p w:rsidR="00D52A77" w:rsidRDefault="00D52A77" w:rsidP="00D52A77">
      <w:pPr>
        <w:jc w:val="center"/>
        <w:rPr>
          <w:b/>
        </w:rPr>
      </w:pPr>
      <w:r>
        <w:rPr>
          <w:b/>
        </w:rPr>
        <w:t xml:space="preserve">LISTA </w:t>
      </w:r>
      <w:r w:rsidR="005711D2">
        <w:rPr>
          <w:b/>
        </w:rPr>
        <w:t xml:space="preserve">OSÓB ZAKWALIFIKOWANYCH </w:t>
      </w:r>
      <w:r>
        <w:rPr>
          <w:b/>
        </w:rPr>
        <w:t xml:space="preserve">–NABÓR </w:t>
      </w:r>
      <w:r w:rsidR="00366059">
        <w:rPr>
          <w:b/>
        </w:rPr>
        <w:t>5</w:t>
      </w:r>
      <w:r>
        <w:rPr>
          <w:b/>
        </w:rPr>
        <w:t xml:space="preserve"> – Kobiety</w:t>
      </w:r>
    </w:p>
    <w:p w:rsidR="00D52A77" w:rsidRPr="00A75987" w:rsidRDefault="005711D2" w:rsidP="00A75987">
      <w:pPr>
        <w:jc w:val="center"/>
        <w:rPr>
          <w:b/>
        </w:rPr>
      </w:pPr>
      <w:r>
        <w:rPr>
          <w:b/>
        </w:rPr>
        <w:t>Do p</w:t>
      </w:r>
      <w:r w:rsidR="00D52A77">
        <w:rPr>
          <w:b/>
        </w:rPr>
        <w:t>rojektu „Staż i szkolenie szansą na zatrudnienie”</w:t>
      </w:r>
      <w:bookmarkStart w:id="0" w:name="_GoBack"/>
      <w:bookmarkEnd w:id="0"/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66"/>
        <w:gridCol w:w="2756"/>
        <w:gridCol w:w="1886"/>
      </w:tblGrid>
      <w:tr w:rsidR="00D40A1C" w:rsidTr="00D40A1C">
        <w:trPr>
          <w:trHeight w:val="287"/>
          <w:jc w:val="center"/>
        </w:trPr>
        <w:tc>
          <w:tcPr>
            <w:tcW w:w="766" w:type="dxa"/>
          </w:tcPr>
          <w:p w:rsidR="00D40A1C" w:rsidRPr="00615262" w:rsidRDefault="00D40A1C" w:rsidP="00F13F31">
            <w:pPr>
              <w:jc w:val="center"/>
              <w:rPr>
                <w:b/>
              </w:rPr>
            </w:pPr>
            <w:r w:rsidRPr="00615262">
              <w:rPr>
                <w:b/>
              </w:rPr>
              <w:t>Lp.</w:t>
            </w:r>
          </w:p>
        </w:tc>
        <w:tc>
          <w:tcPr>
            <w:tcW w:w="2756" w:type="dxa"/>
          </w:tcPr>
          <w:p w:rsidR="00D40A1C" w:rsidRPr="00615262" w:rsidRDefault="00D40A1C" w:rsidP="00F13F31">
            <w:pPr>
              <w:jc w:val="center"/>
              <w:rPr>
                <w:b/>
              </w:rPr>
            </w:pPr>
            <w:r>
              <w:rPr>
                <w:b/>
              </w:rPr>
              <w:t>Nr Formularza</w:t>
            </w:r>
          </w:p>
        </w:tc>
        <w:tc>
          <w:tcPr>
            <w:tcW w:w="1886" w:type="dxa"/>
            <w:tcBorders>
              <w:bottom w:val="single" w:sz="4" w:space="0" w:color="auto"/>
            </w:tcBorders>
            <w:shd w:val="clear" w:color="auto" w:fill="auto"/>
          </w:tcPr>
          <w:p w:rsidR="00D40A1C" w:rsidRDefault="00D40A1C">
            <w:pPr>
              <w:suppressAutoHyphens w:val="0"/>
            </w:pPr>
            <w:r w:rsidRPr="00635EC0">
              <w:rPr>
                <w:b/>
              </w:rPr>
              <w:t>Liczba punktów</w:t>
            </w:r>
          </w:p>
        </w:tc>
      </w:tr>
      <w:tr w:rsidR="00D40A1C" w:rsidTr="00D40A1C">
        <w:trPr>
          <w:trHeight w:val="304"/>
          <w:jc w:val="center"/>
        </w:trPr>
        <w:tc>
          <w:tcPr>
            <w:tcW w:w="766" w:type="dxa"/>
          </w:tcPr>
          <w:p w:rsidR="00D40A1C" w:rsidRDefault="00D40A1C" w:rsidP="00F13F31">
            <w:pPr>
              <w:jc w:val="center"/>
            </w:pPr>
            <w:r>
              <w:t>1</w:t>
            </w:r>
          </w:p>
        </w:tc>
        <w:tc>
          <w:tcPr>
            <w:tcW w:w="2756" w:type="dxa"/>
          </w:tcPr>
          <w:p w:rsidR="00D40A1C" w:rsidRDefault="00D40A1C" w:rsidP="00F13F31">
            <w:pPr>
              <w:jc w:val="center"/>
            </w:pPr>
            <w:r>
              <w:t>BARR/7.1/N5</w:t>
            </w:r>
            <w:r w:rsidR="00A44C68">
              <w:t>-14</w:t>
            </w:r>
            <w:r>
              <w:t>/2019</w:t>
            </w:r>
          </w:p>
        </w:tc>
        <w:tc>
          <w:tcPr>
            <w:tcW w:w="1886" w:type="dxa"/>
            <w:tcBorders>
              <w:bottom w:val="single" w:sz="4" w:space="0" w:color="auto"/>
            </w:tcBorders>
            <w:shd w:val="clear" w:color="auto" w:fill="auto"/>
          </w:tcPr>
          <w:p w:rsidR="00D40A1C" w:rsidRDefault="00752073" w:rsidP="00752073">
            <w:pPr>
              <w:suppressAutoHyphens w:val="0"/>
              <w:jc w:val="center"/>
            </w:pPr>
            <w:r>
              <w:t>65</w:t>
            </w:r>
          </w:p>
        </w:tc>
      </w:tr>
      <w:tr w:rsidR="00D40A1C" w:rsidTr="00D40A1C">
        <w:trPr>
          <w:trHeight w:val="304"/>
          <w:jc w:val="center"/>
        </w:trPr>
        <w:tc>
          <w:tcPr>
            <w:tcW w:w="766" w:type="dxa"/>
          </w:tcPr>
          <w:p w:rsidR="00D40A1C" w:rsidRDefault="00D40A1C" w:rsidP="00F13F31">
            <w:pPr>
              <w:jc w:val="center"/>
            </w:pPr>
            <w:r>
              <w:t>2</w:t>
            </w:r>
          </w:p>
        </w:tc>
        <w:tc>
          <w:tcPr>
            <w:tcW w:w="2756" w:type="dxa"/>
          </w:tcPr>
          <w:p w:rsidR="00D40A1C" w:rsidRDefault="00D40A1C" w:rsidP="00F13F31">
            <w:pPr>
              <w:jc w:val="center"/>
            </w:pPr>
            <w:r>
              <w:t>BARR/7.1/N5</w:t>
            </w:r>
            <w:r w:rsidR="00A44C68">
              <w:t>-19</w:t>
            </w:r>
            <w:r>
              <w:t>/2019</w:t>
            </w:r>
          </w:p>
        </w:tc>
        <w:tc>
          <w:tcPr>
            <w:tcW w:w="1886" w:type="dxa"/>
            <w:tcBorders>
              <w:bottom w:val="single" w:sz="4" w:space="0" w:color="auto"/>
            </w:tcBorders>
            <w:shd w:val="clear" w:color="auto" w:fill="auto"/>
          </w:tcPr>
          <w:p w:rsidR="00D40A1C" w:rsidRDefault="00752073" w:rsidP="00752073">
            <w:pPr>
              <w:suppressAutoHyphens w:val="0"/>
              <w:jc w:val="center"/>
            </w:pPr>
            <w:r>
              <w:t>51</w:t>
            </w:r>
          </w:p>
        </w:tc>
      </w:tr>
      <w:tr w:rsidR="00D40A1C" w:rsidTr="00D40A1C">
        <w:trPr>
          <w:trHeight w:val="304"/>
          <w:jc w:val="center"/>
        </w:trPr>
        <w:tc>
          <w:tcPr>
            <w:tcW w:w="766" w:type="dxa"/>
          </w:tcPr>
          <w:p w:rsidR="00D40A1C" w:rsidRDefault="00D40A1C" w:rsidP="00F13F31">
            <w:pPr>
              <w:jc w:val="center"/>
            </w:pPr>
            <w:r>
              <w:t>3</w:t>
            </w:r>
          </w:p>
        </w:tc>
        <w:tc>
          <w:tcPr>
            <w:tcW w:w="2756" w:type="dxa"/>
          </w:tcPr>
          <w:p w:rsidR="00D40A1C" w:rsidRDefault="00D40A1C" w:rsidP="00F13F31">
            <w:pPr>
              <w:jc w:val="center"/>
            </w:pPr>
            <w:r>
              <w:t>BARR/7.1/N5-12/2019</w:t>
            </w:r>
          </w:p>
        </w:tc>
        <w:tc>
          <w:tcPr>
            <w:tcW w:w="1886" w:type="dxa"/>
            <w:tcBorders>
              <w:bottom w:val="single" w:sz="4" w:space="0" w:color="auto"/>
            </w:tcBorders>
            <w:shd w:val="clear" w:color="auto" w:fill="auto"/>
          </w:tcPr>
          <w:p w:rsidR="00D40A1C" w:rsidRDefault="00752073" w:rsidP="00752073">
            <w:pPr>
              <w:suppressAutoHyphens w:val="0"/>
              <w:jc w:val="center"/>
            </w:pPr>
            <w:r>
              <w:t>48</w:t>
            </w:r>
          </w:p>
        </w:tc>
      </w:tr>
      <w:tr w:rsidR="00D40A1C" w:rsidTr="00D40A1C">
        <w:trPr>
          <w:trHeight w:val="304"/>
          <w:jc w:val="center"/>
        </w:trPr>
        <w:tc>
          <w:tcPr>
            <w:tcW w:w="766" w:type="dxa"/>
          </w:tcPr>
          <w:p w:rsidR="00D40A1C" w:rsidRDefault="00D40A1C" w:rsidP="00F13F31">
            <w:pPr>
              <w:jc w:val="center"/>
            </w:pPr>
            <w:r>
              <w:t>4</w:t>
            </w:r>
          </w:p>
        </w:tc>
        <w:tc>
          <w:tcPr>
            <w:tcW w:w="2756" w:type="dxa"/>
          </w:tcPr>
          <w:p w:rsidR="00D40A1C" w:rsidRDefault="00D40A1C" w:rsidP="00A85467">
            <w:pPr>
              <w:jc w:val="center"/>
            </w:pPr>
            <w:r>
              <w:t>BARR/7.1/N5</w:t>
            </w:r>
            <w:r w:rsidR="00A44C68">
              <w:t>-15</w:t>
            </w:r>
            <w:r>
              <w:t>/2019</w:t>
            </w:r>
          </w:p>
        </w:tc>
        <w:tc>
          <w:tcPr>
            <w:tcW w:w="1886" w:type="dxa"/>
            <w:tcBorders>
              <w:bottom w:val="single" w:sz="4" w:space="0" w:color="auto"/>
            </w:tcBorders>
            <w:shd w:val="clear" w:color="auto" w:fill="auto"/>
          </w:tcPr>
          <w:p w:rsidR="00D40A1C" w:rsidRDefault="00752073" w:rsidP="00752073">
            <w:pPr>
              <w:suppressAutoHyphens w:val="0"/>
              <w:jc w:val="center"/>
            </w:pPr>
            <w:r>
              <w:t>47</w:t>
            </w:r>
          </w:p>
        </w:tc>
      </w:tr>
      <w:tr w:rsidR="00D40A1C" w:rsidTr="00D40A1C">
        <w:trPr>
          <w:trHeight w:val="304"/>
          <w:jc w:val="center"/>
        </w:trPr>
        <w:tc>
          <w:tcPr>
            <w:tcW w:w="766" w:type="dxa"/>
          </w:tcPr>
          <w:p w:rsidR="00D40A1C" w:rsidRDefault="00D40A1C" w:rsidP="00F13F31">
            <w:pPr>
              <w:jc w:val="center"/>
            </w:pPr>
            <w:r>
              <w:t>5</w:t>
            </w:r>
          </w:p>
        </w:tc>
        <w:tc>
          <w:tcPr>
            <w:tcW w:w="2756" w:type="dxa"/>
          </w:tcPr>
          <w:p w:rsidR="00D40A1C" w:rsidRDefault="00D40A1C" w:rsidP="00F13F31">
            <w:pPr>
              <w:jc w:val="center"/>
            </w:pPr>
            <w:r>
              <w:t>BARR/7.1/N5</w:t>
            </w:r>
            <w:r w:rsidR="00A44C68">
              <w:t>-23</w:t>
            </w:r>
            <w:r>
              <w:t>/2019</w:t>
            </w:r>
          </w:p>
        </w:tc>
        <w:tc>
          <w:tcPr>
            <w:tcW w:w="1886" w:type="dxa"/>
            <w:tcBorders>
              <w:bottom w:val="single" w:sz="4" w:space="0" w:color="auto"/>
            </w:tcBorders>
            <w:shd w:val="clear" w:color="auto" w:fill="auto"/>
          </w:tcPr>
          <w:p w:rsidR="00D40A1C" w:rsidRDefault="00752073" w:rsidP="00752073">
            <w:pPr>
              <w:suppressAutoHyphens w:val="0"/>
              <w:jc w:val="center"/>
            </w:pPr>
            <w:r>
              <w:t>46</w:t>
            </w:r>
          </w:p>
        </w:tc>
      </w:tr>
      <w:tr w:rsidR="00D40A1C" w:rsidTr="00D40A1C">
        <w:trPr>
          <w:trHeight w:val="304"/>
          <w:jc w:val="center"/>
        </w:trPr>
        <w:tc>
          <w:tcPr>
            <w:tcW w:w="766" w:type="dxa"/>
          </w:tcPr>
          <w:p w:rsidR="00D40A1C" w:rsidRDefault="00D40A1C" w:rsidP="00F13F31">
            <w:pPr>
              <w:jc w:val="center"/>
            </w:pPr>
            <w:r>
              <w:t>6</w:t>
            </w:r>
          </w:p>
        </w:tc>
        <w:tc>
          <w:tcPr>
            <w:tcW w:w="2756" w:type="dxa"/>
          </w:tcPr>
          <w:p w:rsidR="00D40A1C" w:rsidRDefault="00D40A1C" w:rsidP="00F13F31">
            <w:pPr>
              <w:jc w:val="center"/>
            </w:pPr>
            <w:r>
              <w:t>BARR/7.1/N5</w:t>
            </w:r>
            <w:r w:rsidR="00A44C68">
              <w:t>-07</w:t>
            </w:r>
            <w:r>
              <w:t>/2019</w:t>
            </w:r>
          </w:p>
        </w:tc>
        <w:tc>
          <w:tcPr>
            <w:tcW w:w="1886" w:type="dxa"/>
            <w:tcBorders>
              <w:bottom w:val="single" w:sz="4" w:space="0" w:color="auto"/>
            </w:tcBorders>
            <w:shd w:val="clear" w:color="auto" w:fill="auto"/>
          </w:tcPr>
          <w:p w:rsidR="00D40A1C" w:rsidRDefault="00752073" w:rsidP="00752073">
            <w:pPr>
              <w:suppressAutoHyphens w:val="0"/>
              <w:jc w:val="center"/>
            </w:pPr>
            <w:r>
              <w:t>45</w:t>
            </w:r>
          </w:p>
        </w:tc>
      </w:tr>
      <w:tr w:rsidR="00D40A1C" w:rsidTr="00D40A1C">
        <w:trPr>
          <w:trHeight w:val="304"/>
          <w:jc w:val="center"/>
        </w:trPr>
        <w:tc>
          <w:tcPr>
            <w:tcW w:w="766" w:type="dxa"/>
          </w:tcPr>
          <w:p w:rsidR="00D40A1C" w:rsidRDefault="00D40A1C" w:rsidP="00F13F31">
            <w:pPr>
              <w:jc w:val="center"/>
            </w:pPr>
            <w:r>
              <w:t>7</w:t>
            </w:r>
          </w:p>
        </w:tc>
        <w:tc>
          <w:tcPr>
            <w:tcW w:w="2756" w:type="dxa"/>
          </w:tcPr>
          <w:p w:rsidR="00D40A1C" w:rsidRDefault="00D40A1C" w:rsidP="00F13F31">
            <w:pPr>
              <w:jc w:val="center"/>
            </w:pPr>
            <w:r>
              <w:t>BARR/7.1/N5</w:t>
            </w:r>
            <w:r w:rsidR="00A44C68">
              <w:t>-09</w:t>
            </w:r>
            <w:r>
              <w:t>/2019</w:t>
            </w:r>
          </w:p>
        </w:tc>
        <w:tc>
          <w:tcPr>
            <w:tcW w:w="1886" w:type="dxa"/>
            <w:tcBorders>
              <w:bottom w:val="single" w:sz="4" w:space="0" w:color="auto"/>
            </w:tcBorders>
            <w:shd w:val="clear" w:color="auto" w:fill="auto"/>
          </w:tcPr>
          <w:p w:rsidR="00D40A1C" w:rsidRDefault="00752073" w:rsidP="00752073">
            <w:pPr>
              <w:suppressAutoHyphens w:val="0"/>
              <w:jc w:val="center"/>
            </w:pPr>
            <w:r>
              <w:t>40</w:t>
            </w:r>
          </w:p>
        </w:tc>
      </w:tr>
      <w:tr w:rsidR="00D40A1C" w:rsidTr="00D40A1C">
        <w:trPr>
          <w:trHeight w:val="304"/>
          <w:jc w:val="center"/>
        </w:trPr>
        <w:tc>
          <w:tcPr>
            <w:tcW w:w="766" w:type="dxa"/>
          </w:tcPr>
          <w:p w:rsidR="00D40A1C" w:rsidRDefault="00D40A1C" w:rsidP="00F13F31">
            <w:pPr>
              <w:jc w:val="center"/>
            </w:pPr>
            <w:r>
              <w:t>8</w:t>
            </w:r>
          </w:p>
        </w:tc>
        <w:tc>
          <w:tcPr>
            <w:tcW w:w="2756" w:type="dxa"/>
          </w:tcPr>
          <w:p w:rsidR="00D40A1C" w:rsidRDefault="00D40A1C" w:rsidP="00F13F31">
            <w:pPr>
              <w:jc w:val="center"/>
            </w:pPr>
            <w:r>
              <w:t>BARR/7.1/N5</w:t>
            </w:r>
            <w:r w:rsidR="00A44C68">
              <w:t>-18</w:t>
            </w:r>
            <w:r>
              <w:t>/2019</w:t>
            </w:r>
          </w:p>
        </w:tc>
        <w:tc>
          <w:tcPr>
            <w:tcW w:w="1886" w:type="dxa"/>
            <w:tcBorders>
              <w:bottom w:val="single" w:sz="4" w:space="0" w:color="auto"/>
            </w:tcBorders>
            <w:shd w:val="clear" w:color="auto" w:fill="auto"/>
          </w:tcPr>
          <w:p w:rsidR="00D40A1C" w:rsidRDefault="00752073" w:rsidP="00752073">
            <w:pPr>
              <w:suppressAutoHyphens w:val="0"/>
              <w:jc w:val="center"/>
            </w:pPr>
            <w:r>
              <w:t>40</w:t>
            </w:r>
          </w:p>
        </w:tc>
      </w:tr>
      <w:tr w:rsidR="00D40A1C" w:rsidTr="00D40A1C">
        <w:trPr>
          <w:trHeight w:val="304"/>
          <w:jc w:val="center"/>
        </w:trPr>
        <w:tc>
          <w:tcPr>
            <w:tcW w:w="766" w:type="dxa"/>
          </w:tcPr>
          <w:p w:rsidR="00D40A1C" w:rsidRDefault="00D40A1C" w:rsidP="00F13F31">
            <w:pPr>
              <w:jc w:val="center"/>
            </w:pPr>
            <w:r>
              <w:t>9</w:t>
            </w:r>
          </w:p>
        </w:tc>
        <w:tc>
          <w:tcPr>
            <w:tcW w:w="2756" w:type="dxa"/>
          </w:tcPr>
          <w:p w:rsidR="00D40A1C" w:rsidRDefault="00D40A1C" w:rsidP="00F13F31">
            <w:pPr>
              <w:jc w:val="center"/>
            </w:pPr>
            <w:r>
              <w:t>BARR/7.1/N5-22/2019</w:t>
            </w:r>
          </w:p>
        </w:tc>
        <w:tc>
          <w:tcPr>
            <w:tcW w:w="1886" w:type="dxa"/>
            <w:tcBorders>
              <w:bottom w:val="single" w:sz="4" w:space="0" w:color="auto"/>
            </w:tcBorders>
            <w:shd w:val="clear" w:color="auto" w:fill="auto"/>
          </w:tcPr>
          <w:p w:rsidR="00D40A1C" w:rsidRDefault="00752073" w:rsidP="00752073">
            <w:pPr>
              <w:suppressAutoHyphens w:val="0"/>
              <w:jc w:val="center"/>
            </w:pPr>
            <w:r>
              <w:t>40</w:t>
            </w:r>
          </w:p>
        </w:tc>
      </w:tr>
    </w:tbl>
    <w:p w:rsidR="00A148FE" w:rsidRDefault="00A148FE" w:rsidP="00A148FE">
      <w:pPr>
        <w:tabs>
          <w:tab w:val="left" w:pos="2775"/>
        </w:tabs>
      </w:pPr>
    </w:p>
    <w:p w:rsidR="00A148FE" w:rsidRDefault="00A148FE" w:rsidP="00A148FE">
      <w:pPr>
        <w:tabs>
          <w:tab w:val="left" w:pos="2775"/>
        </w:tabs>
      </w:pPr>
    </w:p>
    <w:p w:rsidR="00A148FE" w:rsidRDefault="00A148FE" w:rsidP="00E6375A">
      <w:pPr>
        <w:tabs>
          <w:tab w:val="left" w:pos="2775"/>
        </w:tabs>
      </w:pPr>
      <w:r>
        <w:t xml:space="preserve">                                             </w:t>
      </w:r>
    </w:p>
    <w:p w:rsidR="00D9650A" w:rsidRDefault="00D9650A" w:rsidP="00D9650A">
      <w:pPr>
        <w:pStyle w:val="Default"/>
      </w:pPr>
    </w:p>
    <w:p w:rsidR="005711D2" w:rsidRDefault="005711D2" w:rsidP="005711D2">
      <w:pPr>
        <w:jc w:val="center"/>
        <w:rPr>
          <w:b/>
        </w:rPr>
      </w:pPr>
      <w:r>
        <w:rPr>
          <w:b/>
        </w:rPr>
        <w:t>LISTA OS</w:t>
      </w:r>
      <w:r w:rsidR="00FD462C">
        <w:rPr>
          <w:b/>
        </w:rPr>
        <w:t>ÓB NIEZAKWALIFIKOWANYCH –NABÓR 5</w:t>
      </w:r>
      <w:r>
        <w:rPr>
          <w:b/>
        </w:rPr>
        <w:t xml:space="preserve"> – Kobiety</w:t>
      </w:r>
    </w:p>
    <w:p w:rsidR="005711D2" w:rsidRDefault="005711D2" w:rsidP="005711D2">
      <w:pPr>
        <w:tabs>
          <w:tab w:val="left" w:pos="2775"/>
        </w:tabs>
        <w:jc w:val="center"/>
        <w:rPr>
          <w:b/>
        </w:rPr>
      </w:pPr>
      <w:r>
        <w:rPr>
          <w:b/>
        </w:rPr>
        <w:t xml:space="preserve">Do projektu „Staż i szkolenie szansą na zatrudnienie” </w:t>
      </w:r>
    </w:p>
    <w:p w:rsidR="005711D2" w:rsidRDefault="005711D2" w:rsidP="006F269A">
      <w:pPr>
        <w:tabs>
          <w:tab w:val="left" w:pos="2775"/>
        </w:tabs>
        <w:jc w:val="center"/>
        <w:rPr>
          <w:b/>
        </w:rPr>
      </w:pPr>
      <w:r>
        <w:rPr>
          <w:b/>
        </w:rPr>
        <w:t>z powodu niespełnienia warunków formalnych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66"/>
        <w:gridCol w:w="3194"/>
      </w:tblGrid>
      <w:tr w:rsidR="005711D2" w:rsidRPr="00615262" w:rsidTr="00FD462C">
        <w:trPr>
          <w:trHeight w:val="287"/>
          <w:jc w:val="center"/>
        </w:trPr>
        <w:tc>
          <w:tcPr>
            <w:tcW w:w="766" w:type="dxa"/>
          </w:tcPr>
          <w:p w:rsidR="005711D2" w:rsidRPr="00615262" w:rsidRDefault="005711D2" w:rsidP="008C6EF5">
            <w:pPr>
              <w:jc w:val="center"/>
              <w:rPr>
                <w:b/>
              </w:rPr>
            </w:pPr>
            <w:r w:rsidRPr="00615262">
              <w:rPr>
                <w:b/>
              </w:rPr>
              <w:t>Lp.</w:t>
            </w:r>
          </w:p>
        </w:tc>
        <w:tc>
          <w:tcPr>
            <w:tcW w:w="3194" w:type="dxa"/>
          </w:tcPr>
          <w:p w:rsidR="005711D2" w:rsidRPr="00615262" w:rsidRDefault="005711D2" w:rsidP="008C6EF5">
            <w:pPr>
              <w:jc w:val="center"/>
              <w:rPr>
                <w:b/>
              </w:rPr>
            </w:pPr>
            <w:r>
              <w:rPr>
                <w:b/>
              </w:rPr>
              <w:t>Nr Formularza</w:t>
            </w:r>
          </w:p>
        </w:tc>
      </w:tr>
      <w:tr w:rsidR="005711D2" w:rsidTr="00FD462C">
        <w:trPr>
          <w:trHeight w:val="304"/>
          <w:jc w:val="center"/>
        </w:trPr>
        <w:tc>
          <w:tcPr>
            <w:tcW w:w="766" w:type="dxa"/>
          </w:tcPr>
          <w:p w:rsidR="005711D2" w:rsidRDefault="005711D2" w:rsidP="008C6EF5">
            <w:pPr>
              <w:jc w:val="center"/>
            </w:pPr>
            <w:r>
              <w:t>1.</w:t>
            </w:r>
          </w:p>
        </w:tc>
        <w:tc>
          <w:tcPr>
            <w:tcW w:w="3194" w:type="dxa"/>
          </w:tcPr>
          <w:p w:rsidR="005711D2" w:rsidRDefault="00FD462C" w:rsidP="008C6EF5">
            <w:pPr>
              <w:jc w:val="center"/>
            </w:pPr>
            <w:r>
              <w:t>BARR/7.1/N5-10</w:t>
            </w:r>
            <w:r w:rsidR="003603CD">
              <w:t>/2019</w:t>
            </w:r>
          </w:p>
        </w:tc>
      </w:tr>
      <w:tr w:rsidR="00FE2FCD" w:rsidTr="00FD462C">
        <w:trPr>
          <w:trHeight w:val="304"/>
          <w:jc w:val="center"/>
        </w:trPr>
        <w:tc>
          <w:tcPr>
            <w:tcW w:w="766" w:type="dxa"/>
          </w:tcPr>
          <w:p w:rsidR="00FE2FCD" w:rsidRDefault="00FE2FCD" w:rsidP="008C6EF5">
            <w:pPr>
              <w:jc w:val="center"/>
            </w:pPr>
            <w:r>
              <w:t>2.</w:t>
            </w:r>
          </w:p>
        </w:tc>
        <w:tc>
          <w:tcPr>
            <w:tcW w:w="3194" w:type="dxa"/>
          </w:tcPr>
          <w:p w:rsidR="00FE2FCD" w:rsidRDefault="00DD3795" w:rsidP="008C6EF5">
            <w:pPr>
              <w:jc w:val="center"/>
            </w:pPr>
            <w:r>
              <w:t>BARR/7.1/N5</w:t>
            </w:r>
            <w:r w:rsidR="00FD462C">
              <w:t>-21</w:t>
            </w:r>
            <w:r w:rsidR="00FE2FCD">
              <w:t>/2019</w:t>
            </w:r>
          </w:p>
        </w:tc>
      </w:tr>
    </w:tbl>
    <w:p w:rsidR="005711D2" w:rsidRDefault="005711D2" w:rsidP="005711D2">
      <w:pPr>
        <w:tabs>
          <w:tab w:val="left" w:pos="2775"/>
        </w:tabs>
        <w:jc w:val="center"/>
      </w:pPr>
    </w:p>
    <w:p w:rsidR="00627012" w:rsidRDefault="00627012" w:rsidP="00627012">
      <w:pPr>
        <w:tabs>
          <w:tab w:val="left" w:pos="9072"/>
        </w:tabs>
        <w:spacing w:after="0" w:line="240" w:lineRule="auto"/>
        <w:jc w:val="both"/>
        <w:rPr>
          <w:rFonts w:ascii="Times New Roman" w:hAnsi="Times New Roman"/>
        </w:rPr>
      </w:pPr>
    </w:p>
    <w:sectPr w:rsidR="00627012" w:rsidSect="00B47862">
      <w:headerReference w:type="default" r:id="rId9"/>
      <w:footerReference w:type="default" r:id="rId10"/>
      <w:pgSz w:w="11906" w:h="16838"/>
      <w:pgMar w:top="1417" w:right="1417" w:bottom="1417" w:left="1417" w:header="284" w:footer="2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C31" w:rsidRDefault="001D1C31" w:rsidP="000A0F84">
      <w:pPr>
        <w:spacing w:after="0" w:line="240" w:lineRule="auto"/>
      </w:pPr>
      <w:r>
        <w:separator/>
      </w:r>
    </w:p>
  </w:endnote>
  <w:endnote w:type="continuationSeparator" w:id="0">
    <w:p w:rsidR="001D1C31" w:rsidRDefault="001D1C31" w:rsidP="000A0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7862" w:rsidRPr="00B47862" w:rsidRDefault="00307960" w:rsidP="00B47862">
    <w:pPr>
      <w:tabs>
        <w:tab w:val="center" w:pos="4536"/>
        <w:tab w:val="right" w:pos="9072"/>
      </w:tabs>
      <w:autoSpaceDE w:val="0"/>
      <w:autoSpaceDN w:val="0"/>
      <w:spacing w:after="0"/>
      <w:ind w:left="1985"/>
      <w:rPr>
        <w:rFonts w:ascii="Arial" w:eastAsia="Times New Roman" w:hAnsi="Arial" w:cs="Arial"/>
        <w:iCs/>
        <w:sz w:val="14"/>
        <w:szCs w:val="20"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128905</wp:posOffset>
          </wp:positionH>
          <wp:positionV relativeFrom="paragraph">
            <wp:posOffset>66675</wp:posOffset>
          </wp:positionV>
          <wp:extent cx="979170" cy="518160"/>
          <wp:effectExtent l="0" t="0" r="0" b="0"/>
          <wp:wrapNone/>
          <wp:docPr id="5" name="Obraz 5" descr="logo w nagłówku 170x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w nagłówku 170x9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917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B47862" w:rsidRPr="00B47862" w:rsidRDefault="00B47862" w:rsidP="00B47862">
    <w:pPr>
      <w:tabs>
        <w:tab w:val="center" w:pos="4536"/>
        <w:tab w:val="right" w:pos="9072"/>
      </w:tabs>
      <w:autoSpaceDE w:val="0"/>
      <w:autoSpaceDN w:val="0"/>
      <w:spacing w:after="0"/>
      <w:ind w:left="1985"/>
      <w:rPr>
        <w:rFonts w:ascii="Arial" w:eastAsia="Times New Roman" w:hAnsi="Arial" w:cs="Arial"/>
        <w:iCs/>
        <w:sz w:val="14"/>
        <w:szCs w:val="20"/>
        <w:lang w:eastAsia="pl-PL"/>
      </w:rPr>
    </w:pPr>
    <w:r w:rsidRPr="00B47862">
      <w:rPr>
        <w:rFonts w:ascii="Arial" w:eastAsia="Times New Roman" w:hAnsi="Arial" w:cs="Arial"/>
        <w:iCs/>
        <w:sz w:val="14"/>
        <w:szCs w:val="20"/>
        <w:lang w:eastAsia="pl-PL"/>
      </w:rPr>
      <w:t>Bieszczadzka Agencja Rozwoju Regionalnego Sp. z o.o.</w:t>
    </w:r>
  </w:p>
  <w:p w:rsidR="00B47862" w:rsidRPr="00B47862" w:rsidRDefault="00B47862" w:rsidP="00B47862">
    <w:pPr>
      <w:tabs>
        <w:tab w:val="center" w:pos="4536"/>
        <w:tab w:val="right" w:pos="9072"/>
      </w:tabs>
      <w:autoSpaceDE w:val="0"/>
      <w:autoSpaceDN w:val="0"/>
      <w:spacing w:after="0"/>
      <w:ind w:left="1985"/>
      <w:rPr>
        <w:rFonts w:ascii="Arial" w:eastAsia="Times New Roman" w:hAnsi="Arial" w:cs="Arial"/>
        <w:iCs/>
        <w:sz w:val="14"/>
        <w:szCs w:val="20"/>
        <w:lang w:eastAsia="pl-PL"/>
      </w:rPr>
    </w:pPr>
    <w:r w:rsidRPr="00B47862">
      <w:rPr>
        <w:rFonts w:ascii="Arial" w:eastAsia="Times New Roman" w:hAnsi="Arial" w:cs="Arial"/>
        <w:iCs/>
        <w:sz w:val="14"/>
        <w:szCs w:val="20"/>
        <w:lang w:eastAsia="pl-PL"/>
      </w:rPr>
      <w:t>ul. Rynek 17, 38-700 Ustrzyki Dolne</w:t>
    </w:r>
  </w:p>
  <w:p w:rsidR="00B47862" w:rsidRPr="00B47862" w:rsidRDefault="00B47862" w:rsidP="00B47862">
    <w:pPr>
      <w:tabs>
        <w:tab w:val="center" w:pos="4536"/>
        <w:tab w:val="right" w:pos="9072"/>
      </w:tabs>
      <w:autoSpaceDE w:val="0"/>
      <w:autoSpaceDN w:val="0"/>
      <w:spacing w:after="0" w:line="240" w:lineRule="auto"/>
      <w:ind w:left="1985"/>
      <w:rPr>
        <w:rFonts w:ascii="Arial" w:eastAsia="Times New Roman" w:hAnsi="Arial" w:cs="Arial"/>
        <w:iCs/>
        <w:sz w:val="14"/>
        <w:szCs w:val="20"/>
        <w:lang w:eastAsia="pl-PL"/>
      </w:rPr>
    </w:pPr>
    <w:r w:rsidRPr="00B47862">
      <w:rPr>
        <w:rFonts w:ascii="Arial" w:eastAsia="Times New Roman" w:hAnsi="Arial" w:cs="Arial"/>
        <w:iCs/>
        <w:sz w:val="14"/>
        <w:szCs w:val="20"/>
        <w:lang w:eastAsia="pl-PL"/>
      </w:rPr>
      <w:t>tel. (013) 461-29-98, tel./fax (013) 461-21-47</w:t>
    </w:r>
  </w:p>
  <w:p w:rsidR="00B47862" w:rsidRPr="00B47862" w:rsidRDefault="00B47862" w:rsidP="00B47862">
    <w:pPr>
      <w:tabs>
        <w:tab w:val="center" w:pos="4536"/>
        <w:tab w:val="right" w:pos="9072"/>
      </w:tabs>
      <w:autoSpaceDE w:val="0"/>
      <w:autoSpaceDN w:val="0"/>
      <w:spacing w:after="0" w:line="240" w:lineRule="auto"/>
      <w:ind w:left="1985"/>
      <w:rPr>
        <w:rFonts w:ascii="Arial" w:eastAsia="Times New Roman" w:hAnsi="Arial" w:cs="Arial"/>
        <w:sz w:val="18"/>
        <w:szCs w:val="20"/>
        <w:lang w:val="en-US" w:eastAsia="pl-PL"/>
      </w:rPr>
    </w:pPr>
    <w:r w:rsidRPr="00B47862">
      <w:rPr>
        <w:rFonts w:ascii="Arial" w:eastAsia="Times New Roman" w:hAnsi="Arial" w:cs="Arial"/>
        <w:iCs/>
        <w:sz w:val="14"/>
        <w:szCs w:val="20"/>
        <w:lang w:val="en-US" w:eastAsia="pl-PL"/>
      </w:rPr>
      <w:t>e-mail: biuro@barr-ustrzyki.pl</w:t>
    </w:r>
  </w:p>
  <w:p w:rsidR="004939C7" w:rsidRPr="00600D6B" w:rsidRDefault="004939C7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C31" w:rsidRDefault="001D1C31" w:rsidP="000A0F84">
      <w:pPr>
        <w:spacing w:after="0" w:line="240" w:lineRule="auto"/>
      </w:pPr>
      <w:r>
        <w:separator/>
      </w:r>
    </w:p>
  </w:footnote>
  <w:footnote w:type="continuationSeparator" w:id="0">
    <w:p w:rsidR="001D1C31" w:rsidRDefault="001D1C31" w:rsidP="000A0F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7862" w:rsidRPr="00B47862" w:rsidRDefault="00F12139" w:rsidP="00B47862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760720" cy="42100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pr-pl-podk-ueefsdobr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B47862" w:rsidRPr="00B47862" w:rsidRDefault="00B47862" w:rsidP="00B47862">
    <w:pPr>
      <w:spacing w:after="0" w:line="240" w:lineRule="auto"/>
      <w:jc w:val="center"/>
      <w:rPr>
        <w:b/>
        <w:sz w:val="4"/>
        <w:szCs w:val="4"/>
      </w:rPr>
    </w:pPr>
  </w:p>
  <w:p w:rsidR="00B47862" w:rsidRPr="00B47862" w:rsidRDefault="00B47862" w:rsidP="00B47862">
    <w:pPr>
      <w:spacing w:after="0" w:line="240" w:lineRule="auto"/>
      <w:jc w:val="center"/>
      <w:rPr>
        <w:sz w:val="18"/>
        <w:szCs w:val="18"/>
      </w:rPr>
    </w:pPr>
    <w:r w:rsidRPr="00B47862">
      <w:rPr>
        <w:b/>
        <w:sz w:val="18"/>
        <w:szCs w:val="18"/>
      </w:rPr>
      <w:t>Projekt „</w:t>
    </w:r>
    <w:r w:rsidR="00B81FAA">
      <w:rPr>
        <w:b/>
        <w:sz w:val="18"/>
        <w:szCs w:val="18"/>
      </w:rPr>
      <w:t>Staż i szkolenie szansą na zatrudnienie</w:t>
    </w:r>
    <w:r w:rsidRPr="00B47862">
      <w:rPr>
        <w:b/>
        <w:sz w:val="18"/>
        <w:szCs w:val="18"/>
      </w:rPr>
      <w:t xml:space="preserve">” </w:t>
    </w:r>
    <w:r w:rsidRPr="00B47862">
      <w:rPr>
        <w:sz w:val="18"/>
        <w:szCs w:val="18"/>
      </w:rPr>
      <w:t xml:space="preserve">współfinansowany ze środków Unii Europejskiej </w:t>
    </w:r>
    <w:r w:rsidR="00E35AB9">
      <w:rPr>
        <w:sz w:val="18"/>
        <w:szCs w:val="18"/>
      </w:rPr>
      <w:br/>
    </w:r>
    <w:r w:rsidR="00B81FAA">
      <w:rPr>
        <w:sz w:val="18"/>
        <w:szCs w:val="18"/>
      </w:rPr>
      <w:t>w ramach Regionalnego  Programu Operacyjnego Województwa Podkarpackiego na lata 2014-2020</w:t>
    </w:r>
  </w:p>
  <w:p w:rsidR="004C3A33" w:rsidRPr="007F166A" w:rsidRDefault="004C3A33" w:rsidP="004C3A33">
    <w:pPr>
      <w:pStyle w:val="Nagwek"/>
      <w:pBdr>
        <w:bottom w:val="single" w:sz="4" w:space="1" w:color="auto"/>
      </w:pBdr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5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abstractNum w:abstractNumId="1">
    <w:nsid w:val="00000003"/>
    <w:multiLevelType w:val="singleLevel"/>
    <w:tmpl w:val="00000003"/>
    <w:name w:val="WW8Num3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sz w:val="24"/>
        <w:szCs w:val="24"/>
      </w:rPr>
    </w:lvl>
  </w:abstractNum>
  <w:abstractNum w:abstractNumId="2">
    <w:nsid w:val="154B0A52"/>
    <w:multiLevelType w:val="hybridMultilevel"/>
    <w:tmpl w:val="23AE49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422C38"/>
    <w:multiLevelType w:val="hybridMultilevel"/>
    <w:tmpl w:val="513E1824"/>
    <w:lvl w:ilvl="0" w:tplc="2354B08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C114CBA"/>
    <w:multiLevelType w:val="hybridMultilevel"/>
    <w:tmpl w:val="8DB6FC1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5954A8"/>
    <w:multiLevelType w:val="hybridMultilevel"/>
    <w:tmpl w:val="89889A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1F2B2E"/>
    <w:multiLevelType w:val="hybridMultilevel"/>
    <w:tmpl w:val="612ADD1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89428F4"/>
    <w:multiLevelType w:val="hybridMultilevel"/>
    <w:tmpl w:val="B792DD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4"/>
  </w:num>
  <w:num w:numId="5">
    <w:abstractNumId w:val="0"/>
  </w:num>
  <w:num w:numId="6">
    <w:abstractNumId w:val="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C1"/>
    <w:rsid w:val="00002299"/>
    <w:rsid w:val="00007ECE"/>
    <w:rsid w:val="00030442"/>
    <w:rsid w:val="00032DF0"/>
    <w:rsid w:val="00052272"/>
    <w:rsid w:val="000A0F84"/>
    <w:rsid w:val="000A7CB7"/>
    <w:rsid w:val="000B14A6"/>
    <w:rsid w:val="000B3236"/>
    <w:rsid w:val="000B790F"/>
    <w:rsid w:val="000F21B4"/>
    <w:rsid w:val="000F7414"/>
    <w:rsid w:val="0010372A"/>
    <w:rsid w:val="00126729"/>
    <w:rsid w:val="00133069"/>
    <w:rsid w:val="00156D0C"/>
    <w:rsid w:val="00157D42"/>
    <w:rsid w:val="00164994"/>
    <w:rsid w:val="0016551C"/>
    <w:rsid w:val="001657A2"/>
    <w:rsid w:val="001B218C"/>
    <w:rsid w:val="001C6B4A"/>
    <w:rsid w:val="001C7468"/>
    <w:rsid w:val="001D1C31"/>
    <w:rsid w:val="001E2EBB"/>
    <w:rsid w:val="001F6E89"/>
    <w:rsid w:val="00200449"/>
    <w:rsid w:val="00214ED9"/>
    <w:rsid w:val="00216837"/>
    <w:rsid w:val="0025210D"/>
    <w:rsid w:val="002758DB"/>
    <w:rsid w:val="00284D49"/>
    <w:rsid w:val="002A537E"/>
    <w:rsid w:val="002C0BA6"/>
    <w:rsid w:val="002F24D6"/>
    <w:rsid w:val="00307960"/>
    <w:rsid w:val="00311375"/>
    <w:rsid w:val="00344A8F"/>
    <w:rsid w:val="003603CD"/>
    <w:rsid w:val="00366059"/>
    <w:rsid w:val="00382578"/>
    <w:rsid w:val="00390850"/>
    <w:rsid w:val="003C4382"/>
    <w:rsid w:val="003D4C42"/>
    <w:rsid w:val="003E69AA"/>
    <w:rsid w:val="00484B99"/>
    <w:rsid w:val="004939C7"/>
    <w:rsid w:val="004A0AD0"/>
    <w:rsid w:val="004A0DDE"/>
    <w:rsid w:val="004A73D6"/>
    <w:rsid w:val="004C2146"/>
    <w:rsid w:val="004C3A33"/>
    <w:rsid w:val="004E2EFE"/>
    <w:rsid w:val="005009D6"/>
    <w:rsid w:val="00502657"/>
    <w:rsid w:val="005542C3"/>
    <w:rsid w:val="0055687B"/>
    <w:rsid w:val="00563B3A"/>
    <w:rsid w:val="005711D2"/>
    <w:rsid w:val="00573756"/>
    <w:rsid w:val="005819C0"/>
    <w:rsid w:val="00583EB8"/>
    <w:rsid w:val="00585BC1"/>
    <w:rsid w:val="00587194"/>
    <w:rsid w:val="005A136C"/>
    <w:rsid w:val="005B2E13"/>
    <w:rsid w:val="005D213F"/>
    <w:rsid w:val="005E0E82"/>
    <w:rsid w:val="005E1833"/>
    <w:rsid w:val="005E36B5"/>
    <w:rsid w:val="005E56CC"/>
    <w:rsid w:val="00600D6B"/>
    <w:rsid w:val="00620F19"/>
    <w:rsid w:val="00627012"/>
    <w:rsid w:val="00682F99"/>
    <w:rsid w:val="0069180E"/>
    <w:rsid w:val="0069211C"/>
    <w:rsid w:val="00692C7B"/>
    <w:rsid w:val="006A3F5C"/>
    <w:rsid w:val="006B339C"/>
    <w:rsid w:val="006D0252"/>
    <w:rsid w:val="006D1104"/>
    <w:rsid w:val="006E141B"/>
    <w:rsid w:val="006F112A"/>
    <w:rsid w:val="006F269A"/>
    <w:rsid w:val="0071113F"/>
    <w:rsid w:val="007245E4"/>
    <w:rsid w:val="007346BE"/>
    <w:rsid w:val="00736133"/>
    <w:rsid w:val="00752073"/>
    <w:rsid w:val="007604A2"/>
    <w:rsid w:val="00766F3A"/>
    <w:rsid w:val="00771D3E"/>
    <w:rsid w:val="00774DE1"/>
    <w:rsid w:val="007C2B15"/>
    <w:rsid w:val="007E4D30"/>
    <w:rsid w:val="007F166A"/>
    <w:rsid w:val="008038C8"/>
    <w:rsid w:val="00806E3E"/>
    <w:rsid w:val="008601E7"/>
    <w:rsid w:val="0086545A"/>
    <w:rsid w:val="0088067D"/>
    <w:rsid w:val="0088559C"/>
    <w:rsid w:val="008901CF"/>
    <w:rsid w:val="008A6092"/>
    <w:rsid w:val="008D3C1C"/>
    <w:rsid w:val="008E37A7"/>
    <w:rsid w:val="008E7690"/>
    <w:rsid w:val="00933D3B"/>
    <w:rsid w:val="00933DE1"/>
    <w:rsid w:val="00956910"/>
    <w:rsid w:val="009600D2"/>
    <w:rsid w:val="009C318B"/>
    <w:rsid w:val="00A148FE"/>
    <w:rsid w:val="00A174AE"/>
    <w:rsid w:val="00A23995"/>
    <w:rsid w:val="00A32012"/>
    <w:rsid w:val="00A3577F"/>
    <w:rsid w:val="00A44C68"/>
    <w:rsid w:val="00A73835"/>
    <w:rsid w:val="00A75987"/>
    <w:rsid w:val="00A85467"/>
    <w:rsid w:val="00AA341C"/>
    <w:rsid w:val="00AA50B4"/>
    <w:rsid w:val="00AB168F"/>
    <w:rsid w:val="00AC508B"/>
    <w:rsid w:val="00AC69C4"/>
    <w:rsid w:val="00AE6BBA"/>
    <w:rsid w:val="00AF7818"/>
    <w:rsid w:val="00B00C76"/>
    <w:rsid w:val="00B17CFF"/>
    <w:rsid w:val="00B2119E"/>
    <w:rsid w:val="00B33476"/>
    <w:rsid w:val="00B41D41"/>
    <w:rsid w:val="00B47862"/>
    <w:rsid w:val="00B764AE"/>
    <w:rsid w:val="00B81FAA"/>
    <w:rsid w:val="00B91FE2"/>
    <w:rsid w:val="00B9237D"/>
    <w:rsid w:val="00BC0363"/>
    <w:rsid w:val="00BD2B2A"/>
    <w:rsid w:val="00C50854"/>
    <w:rsid w:val="00C50ACE"/>
    <w:rsid w:val="00C778BC"/>
    <w:rsid w:val="00C80CB8"/>
    <w:rsid w:val="00CA2C05"/>
    <w:rsid w:val="00CF0AF4"/>
    <w:rsid w:val="00CF0CBF"/>
    <w:rsid w:val="00D164DF"/>
    <w:rsid w:val="00D23784"/>
    <w:rsid w:val="00D302D3"/>
    <w:rsid w:val="00D40A1C"/>
    <w:rsid w:val="00D44590"/>
    <w:rsid w:val="00D47700"/>
    <w:rsid w:val="00D52A77"/>
    <w:rsid w:val="00D543AC"/>
    <w:rsid w:val="00D5465B"/>
    <w:rsid w:val="00D62E28"/>
    <w:rsid w:val="00D65863"/>
    <w:rsid w:val="00D879B3"/>
    <w:rsid w:val="00D9650A"/>
    <w:rsid w:val="00DA366E"/>
    <w:rsid w:val="00DB65F3"/>
    <w:rsid w:val="00DD3795"/>
    <w:rsid w:val="00DF2E03"/>
    <w:rsid w:val="00E30613"/>
    <w:rsid w:val="00E35AB9"/>
    <w:rsid w:val="00E634A4"/>
    <w:rsid w:val="00E6375A"/>
    <w:rsid w:val="00E90DEC"/>
    <w:rsid w:val="00ED4AA5"/>
    <w:rsid w:val="00EF12DC"/>
    <w:rsid w:val="00F0035B"/>
    <w:rsid w:val="00F12139"/>
    <w:rsid w:val="00F13F31"/>
    <w:rsid w:val="00F17C8E"/>
    <w:rsid w:val="00F94A5E"/>
    <w:rsid w:val="00F9641A"/>
    <w:rsid w:val="00FB5E34"/>
    <w:rsid w:val="00FD462C"/>
    <w:rsid w:val="00FE2FCD"/>
    <w:rsid w:val="00FE7ED8"/>
    <w:rsid w:val="00FF1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657A2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4A0DDE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A0F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A0F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A0F8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93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39C7"/>
  </w:style>
  <w:style w:type="paragraph" w:styleId="Stopka">
    <w:name w:val="footer"/>
    <w:basedOn w:val="Normalny"/>
    <w:link w:val="StopkaZnak"/>
    <w:uiPriority w:val="99"/>
    <w:unhideWhenUsed/>
    <w:rsid w:val="00493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39C7"/>
  </w:style>
  <w:style w:type="paragraph" w:styleId="Tekstprzypisudolnego">
    <w:name w:val="footnote text"/>
    <w:basedOn w:val="Normalny"/>
    <w:link w:val="TekstprzypisudolnegoZnak"/>
    <w:unhideWhenUsed/>
    <w:rsid w:val="00DB65F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B65F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B65F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478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7862"/>
    <w:rPr>
      <w:rFonts w:ascii="Tahoma" w:hAnsi="Tahoma" w:cs="Tahoma"/>
      <w:sz w:val="16"/>
      <w:szCs w:val="16"/>
    </w:rPr>
  </w:style>
  <w:style w:type="character" w:customStyle="1" w:styleId="Znakiprzypiswdolnych">
    <w:name w:val="Znaki przypisów dolnych"/>
    <w:rsid w:val="001657A2"/>
    <w:rPr>
      <w:vertAlign w:val="superscript"/>
    </w:rPr>
  </w:style>
  <w:style w:type="table" w:styleId="Tabela-Siatka">
    <w:name w:val="Table Grid"/>
    <w:basedOn w:val="Standardowy"/>
    <w:uiPriority w:val="59"/>
    <w:rsid w:val="00A148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965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657A2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4A0DDE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A0F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A0F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A0F8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93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39C7"/>
  </w:style>
  <w:style w:type="paragraph" w:styleId="Stopka">
    <w:name w:val="footer"/>
    <w:basedOn w:val="Normalny"/>
    <w:link w:val="StopkaZnak"/>
    <w:uiPriority w:val="99"/>
    <w:unhideWhenUsed/>
    <w:rsid w:val="00493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39C7"/>
  </w:style>
  <w:style w:type="paragraph" w:styleId="Tekstprzypisudolnego">
    <w:name w:val="footnote text"/>
    <w:basedOn w:val="Normalny"/>
    <w:link w:val="TekstprzypisudolnegoZnak"/>
    <w:unhideWhenUsed/>
    <w:rsid w:val="00DB65F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B65F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B65F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478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7862"/>
    <w:rPr>
      <w:rFonts w:ascii="Tahoma" w:hAnsi="Tahoma" w:cs="Tahoma"/>
      <w:sz w:val="16"/>
      <w:szCs w:val="16"/>
    </w:rPr>
  </w:style>
  <w:style w:type="character" w:customStyle="1" w:styleId="Znakiprzypiswdolnych">
    <w:name w:val="Znaki przypisów dolnych"/>
    <w:rsid w:val="001657A2"/>
    <w:rPr>
      <w:vertAlign w:val="superscript"/>
    </w:rPr>
  </w:style>
  <w:style w:type="table" w:styleId="Tabela-Siatka">
    <w:name w:val="Table Grid"/>
    <w:basedOn w:val="Standardowy"/>
    <w:uiPriority w:val="59"/>
    <w:rsid w:val="00A148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965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2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5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5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9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1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9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8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9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9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0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0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4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0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5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6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1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3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4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0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9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5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3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9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8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1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6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7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5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4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2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6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4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2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6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2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3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1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6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7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9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8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1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9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3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2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3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5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4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3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3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4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53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3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5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9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0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8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3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4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8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2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3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0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85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6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33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4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8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77A1EC-A7EE-4D2E-904F-6164A7AF3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95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</cp:lastModifiedBy>
  <cp:revision>15</cp:revision>
  <cp:lastPrinted>2017-12-27T10:13:00Z</cp:lastPrinted>
  <dcterms:created xsi:type="dcterms:W3CDTF">2019-05-09T09:06:00Z</dcterms:created>
  <dcterms:modified xsi:type="dcterms:W3CDTF">2019-05-09T12:29:00Z</dcterms:modified>
</cp:coreProperties>
</file>